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D0B85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32"/>
          <w:szCs w:val="32"/>
        </w:rPr>
      </w:pPr>
      <w:bookmarkStart w:id="0" w:name="_GoBack"/>
      <w:bookmarkEnd w:id="0"/>
      <w:r w:rsidRPr="00486B0B">
        <w:rPr>
          <w:rFonts w:ascii="Athelas Regular" w:eastAsia="Arial Unicode MS" w:hAnsi="Athelas Regular" w:cs="Arial Unicode MS"/>
          <w:noProof/>
          <w:lang w:val="en-AU" w:eastAsia="en-AU"/>
        </w:rPr>
        <w:drawing>
          <wp:inline distT="0" distB="0" distL="0" distR="0" wp14:anchorId="754ACD75" wp14:editId="51B8E945">
            <wp:extent cx="1485900" cy="1132204"/>
            <wp:effectExtent l="0" t="0" r="0" b="11430"/>
            <wp:docPr id="2" name="Picture 2" descr="H:\APL\Working Docs\Australian Poetry 2016\Logos 2016\AP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L\Working Docs\Australian Poetry 2016\Logos 2016\AP logo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4" cy="11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helas Regular" w:eastAsia="Arial Unicode MS" w:hAnsi="Athelas Regular" w:cs="Arial Unicode MS"/>
          <w:sz w:val="32"/>
          <w:szCs w:val="32"/>
        </w:rPr>
        <w:t xml:space="preserve">                                                                </w:t>
      </w:r>
      <w:r>
        <w:rPr>
          <w:rFonts w:ascii="Athelas Regular" w:eastAsia="Arial Unicode MS" w:hAnsi="Athelas Regular" w:cs="Arial Unicode MS"/>
          <w:noProof/>
          <w:sz w:val="32"/>
          <w:szCs w:val="32"/>
          <w:lang w:val="en-AU" w:eastAsia="en-AU"/>
        </w:rPr>
        <w:drawing>
          <wp:inline distT="0" distB="0" distL="0" distR="0" wp14:anchorId="3DD9DCA6" wp14:editId="69F2AB50">
            <wp:extent cx="977900" cy="110938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R-Full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74" cy="11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DAE4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05D3B03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  <w:r w:rsidRPr="00744B76">
        <w:rPr>
          <w:rFonts w:ascii="Athelas Regular" w:eastAsia="Arial Unicode MS" w:hAnsi="Athelas Regular" w:cs="Arial Unicode MS"/>
          <w:b/>
          <w:bCs/>
          <w:sz w:val="32"/>
          <w:szCs w:val="32"/>
        </w:rPr>
        <w:t xml:space="preserve">APPLICATION FORM  </w:t>
      </w:r>
    </w:p>
    <w:p w14:paraId="23ADC84B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CE9B5CB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</w:pPr>
      <w:r w:rsidRPr="00744B76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Please attach your application form to all other material and submit as a single PDF document</w:t>
      </w:r>
      <w:r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 xml:space="preserve"> to </w:t>
      </w:r>
      <w:hyperlink r:id="rId6" w:history="1">
        <w:r w:rsidRPr="00E64310">
          <w:rPr>
            <w:rStyle w:val="Hyperlink"/>
            <w:rFonts w:ascii="Athelas Regular" w:eastAsia="Arial Unicode MS" w:hAnsi="Athelas Regular" w:cs="Arial Unicode MS"/>
            <w:b/>
            <w:bCs/>
            <w:i/>
            <w:sz w:val="26"/>
            <w:szCs w:val="26"/>
          </w:rPr>
          <w:t>nahr.ap.submissions@gmail.com</w:t>
        </w:r>
      </w:hyperlink>
    </w:p>
    <w:p w14:paraId="0CF010B4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i/>
        </w:rPr>
      </w:pPr>
    </w:p>
    <w:p w14:paraId="70BD88B4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Name ................................................................................................................................................................ </w:t>
      </w:r>
    </w:p>
    <w:p w14:paraId="32324DE3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4EE2D7E7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Address .................................................................................................................................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................................................................................................................................................................ </w:t>
      </w:r>
    </w:p>
    <w:p w14:paraId="6F819BF8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5A497E3D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Email ................................................................................................................................................................ </w:t>
      </w:r>
    </w:p>
    <w:p w14:paraId="507CE1D2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61F01233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Bio-note (200 words), where possible please include a link to professional web page 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</w:t>
      </w:r>
      <w:r>
        <w:rPr>
          <w:rFonts w:ascii="Athelas Regular" w:eastAsia="Arial Unicode MS" w:hAnsi="Athelas Regular" w:cs="Arial Unicode MS"/>
          <w:sz w:val="26"/>
          <w:szCs w:val="26"/>
        </w:rPr>
        <w:lastRenderedPageBreak/>
        <w:t>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................................................................................................................................................................ </w:t>
      </w:r>
    </w:p>
    <w:p w14:paraId="51F7115B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E61C04E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In signing this form, I confirm the following:</w:t>
      </w:r>
    </w:p>
    <w:p w14:paraId="571B278F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 &gt;&gt; I am an Australian citizen/ permanent resident of Australia </w:t>
      </w:r>
    </w:p>
    <w:p w14:paraId="47C96DC5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&gt;&gt; I am a current subscriber to Australian Poetry </w:t>
      </w:r>
    </w:p>
    <w:p w14:paraId="1584E9B9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&gt;&gt; the creative work submitted as part of this application is wholly my own</w:t>
      </w:r>
    </w:p>
    <w:p w14:paraId="270718CE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 &gt;&gt; it is the awardee’s responsibility to fund their own travel to and from Taleggio</w:t>
      </w:r>
    </w:p>
    <w:p w14:paraId="564F4BF6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 &gt;&gt; domestic travel in Italy, and food expenses while in Taleggio, are to be covered by the awardee </w:t>
      </w:r>
    </w:p>
    <w:p w14:paraId="3B21EDE4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1FB00F49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Signature ................................................................................................................................................................ </w:t>
      </w:r>
    </w:p>
    <w:p w14:paraId="404713A0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1C8AC22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Date ................................................................................................................................................................ </w:t>
      </w:r>
    </w:p>
    <w:p w14:paraId="0A804103" w14:textId="77777777" w:rsidR="007F10B7" w:rsidRDefault="007F10B7"/>
    <w:sectPr w:rsidR="007F10B7" w:rsidSect="007F10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charset w:val="00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C"/>
    <w:rsid w:val="002C275C"/>
    <w:rsid w:val="00467983"/>
    <w:rsid w:val="007F10B7"/>
    <w:rsid w:val="00A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7DB62"/>
  <w14:defaultImageDpi w14:val="300"/>
  <w15:docId w15:val="{55FD0ECF-E992-4493-87C6-C2813837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hr.ap.submission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Newell</dc:creator>
  <cp:keywords/>
  <dc:description/>
  <cp:lastModifiedBy>APComms</cp:lastModifiedBy>
  <cp:revision>2</cp:revision>
  <dcterms:created xsi:type="dcterms:W3CDTF">2017-01-05T00:06:00Z</dcterms:created>
  <dcterms:modified xsi:type="dcterms:W3CDTF">2017-01-05T00:06:00Z</dcterms:modified>
</cp:coreProperties>
</file>