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1082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jc w:val="center"/>
        <w:rPr>
          <w:rFonts w:ascii="Athelas" w:eastAsia="Arial Unicode MS" w:hAnsi="Athelas" w:cs="Arial Unicode MS"/>
          <w:sz w:val="32"/>
          <w:szCs w:val="32"/>
        </w:rPr>
      </w:pPr>
      <w:r>
        <w:rPr>
          <w:rFonts w:ascii="Athelas" w:eastAsia="Arial Unicode MS" w:hAnsi="Athelas" w:cs="Arial Unicode MS"/>
          <w:b/>
          <w:sz w:val="48"/>
          <w:szCs w:val="48"/>
        </w:rPr>
        <w:t xml:space="preserve">Eco-Poetry </w:t>
      </w:r>
      <w:r>
        <w:rPr>
          <w:rFonts w:ascii="Athelas" w:eastAsia="Arial Unicode MS" w:hAnsi="Athelas" w:cs="Arial Unicode MS"/>
          <w:b/>
          <w:sz w:val="48"/>
          <w:szCs w:val="48"/>
          <w:highlight w:val="yellow"/>
        </w:rPr>
        <w:t>Award</w:t>
      </w:r>
    </w:p>
    <w:p w14:paraId="3C0C443C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Athelas" w:eastAsia="Arial Unicode MS" w:hAnsi="Athelas" w:cs="Arial Unicode MS"/>
          <w:b/>
          <w:bCs/>
          <w:sz w:val="32"/>
          <w:szCs w:val="32"/>
        </w:rPr>
      </w:pPr>
      <w:r>
        <w:rPr>
          <w:rFonts w:ascii="Athelas" w:eastAsia="Arial Unicode MS" w:hAnsi="Athelas" w:cs="Arial Unicode MS"/>
          <w:b/>
          <w:bCs/>
          <w:sz w:val="32"/>
          <w:szCs w:val="32"/>
        </w:rPr>
        <w:t>APPLICATION FORM</w:t>
      </w:r>
      <w:r>
        <w:rPr>
          <w:rFonts w:ascii="MS Mincho" w:eastAsia="MS Mincho" w:cs="MS Mincho" w:hint="eastAsia"/>
          <w:b/>
          <w:bCs/>
          <w:sz w:val="32"/>
          <w:szCs w:val="32"/>
        </w:rPr>
        <w:t> </w:t>
      </w:r>
    </w:p>
    <w:p w14:paraId="3DA2990C" w14:textId="77777777" w:rsidR="00B82298" w:rsidRDefault="00B82298" w:rsidP="00B82298">
      <w:pPr>
        <w:rPr>
          <w:rFonts w:ascii="Athelas" w:eastAsia="Times New Roman" w:hAnsi="Athelas"/>
          <w:sz w:val="22"/>
          <w:szCs w:val="22"/>
        </w:rPr>
      </w:pPr>
      <w:r>
        <w:rPr>
          <w:rFonts w:ascii="Athelas" w:eastAsia="Arial Unicode MS" w:hAnsi="Athelas" w:cs="Arial Unicode MS"/>
          <w:bCs/>
          <w:sz w:val="22"/>
          <w:szCs w:val="22"/>
        </w:rPr>
        <w:t xml:space="preserve">Please attach your application form to all other material and email as </w:t>
      </w:r>
      <w:r>
        <w:rPr>
          <w:rFonts w:ascii="Athelas" w:eastAsia="Arial Unicode MS" w:hAnsi="Athelas" w:cs="Arial Unicode MS"/>
          <w:bCs/>
          <w:i/>
          <w:sz w:val="22"/>
          <w:szCs w:val="22"/>
        </w:rPr>
        <w:t>a single PDF document</w:t>
      </w:r>
      <w:r>
        <w:rPr>
          <w:rFonts w:ascii="Athelas" w:eastAsia="Arial Unicode MS" w:hAnsi="Athelas" w:cs="Arial Unicode MS"/>
          <w:bCs/>
          <w:sz w:val="22"/>
          <w:szCs w:val="22"/>
        </w:rPr>
        <w:t xml:space="preserve"> to</w:t>
      </w:r>
      <w:r>
        <w:rPr>
          <w:rFonts w:ascii="Athelas" w:eastAsia="Arial Unicode MS" w:hAnsi="Athelas" w:cs="Arial Unicode MS"/>
          <w:b/>
          <w:bCs/>
          <w:i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Hyperlink"/>
            <w:rFonts w:ascii="Athelas" w:eastAsia="Times New Roman" w:hAnsi="Athelas"/>
            <w:sz w:val="22"/>
            <w:szCs w:val="22"/>
            <w:shd w:val="clear" w:color="auto" w:fill="FFFFFF"/>
          </w:rPr>
          <w:t>ceo</w:t>
        </w:r>
        <w:proofErr w:type="spellEnd"/>
        <w:r>
          <w:rPr>
            <w:rStyle w:val="Hyperlink"/>
            <w:rFonts w:ascii="Athelas" w:eastAsia="Times New Roman" w:hAnsi="Athelas"/>
            <w:sz w:val="22"/>
            <w:szCs w:val="22"/>
            <w:shd w:val="clear" w:color="auto" w:fill="FFFFFF"/>
          </w:rPr>
          <w:t xml:space="preserve"> @australianpoetry.org</w:t>
        </w:r>
      </w:hyperlink>
      <w:r>
        <w:rPr>
          <w:rFonts w:ascii="Athelas" w:eastAsia="Times New Roman" w:hAnsi="Athelas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thelas" w:eastAsia="Arial Unicode MS" w:hAnsi="Athelas" w:cs="Arial Unicode MS"/>
          <w:sz w:val="22"/>
          <w:szCs w:val="22"/>
        </w:rPr>
        <w:t>Emails and attached files are to be titled “Eco-Poetry NAHR Award: (YOUR NAME)”.</w:t>
      </w:r>
    </w:p>
    <w:p w14:paraId="21D646BD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b/>
          <w:bCs/>
          <w:i/>
          <w:sz w:val="22"/>
          <w:szCs w:val="22"/>
        </w:rPr>
      </w:pPr>
    </w:p>
    <w:p w14:paraId="34649149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Name</w:t>
      </w:r>
      <w:r>
        <w:rPr>
          <w:rFonts w:ascii="MS Mincho" w:eastAsia="MS Mincho" w:cs="MS Mincho" w:hint="eastAsia"/>
          <w:sz w:val="22"/>
          <w:szCs w:val="22"/>
        </w:rPr>
        <w:t> </w:t>
      </w: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1266215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Email</w:t>
      </w:r>
      <w:r>
        <w:rPr>
          <w:rFonts w:ascii="MS Mincho" w:eastAsia="MS Mincho" w:cs="MS Mincho" w:hint="eastAsia"/>
          <w:sz w:val="22"/>
          <w:szCs w:val="22"/>
        </w:rPr>
        <w:t> </w:t>
      </w: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88D7AD3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Bio-note (200 words), and if available please include a link to professional web page ..........................................................................................................................................................................</w:t>
      </w:r>
    </w:p>
    <w:p w14:paraId="36ADB729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15876D0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79D2D802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8B5CBC0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1564483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58F4588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46B5A7C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In signing this form, I confirm the following:</w:t>
      </w:r>
    </w:p>
    <w:p w14:paraId="457B05FD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&gt;&gt; I am an Australian citizen/ permanent resident of Australia</w:t>
      </w:r>
      <w:r>
        <w:rPr>
          <w:rFonts w:ascii="MS Mincho" w:eastAsia="MS Mincho" w:cs="MS Mincho" w:hint="eastAsia"/>
          <w:sz w:val="22"/>
          <w:szCs w:val="22"/>
        </w:rPr>
        <w:t> </w:t>
      </w:r>
    </w:p>
    <w:p w14:paraId="1BA18491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&gt;&gt; I am a current subscriber to Australian Poetry (this will be checked for confirmation)</w:t>
      </w:r>
    </w:p>
    <w:p w14:paraId="1E67775C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&gt;&gt; The creative work submitted as part of this application is wholly my own</w:t>
      </w:r>
    </w:p>
    <w:p w14:paraId="025ABF3F" w14:textId="77777777" w:rsidR="00B82298" w:rsidRDefault="00B82298" w:rsidP="00B82298">
      <w:pPr>
        <w:widowControl w:val="0"/>
        <w:autoSpaceDE w:val="0"/>
        <w:autoSpaceDN w:val="0"/>
        <w:adjustRightInd w:val="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 xml:space="preserve">&gt;&gt; I understand that it remains the awardee’s responsibility to fund their own travel to </w:t>
      </w:r>
    </w:p>
    <w:p w14:paraId="6E67778D" w14:textId="77777777" w:rsidR="00B82298" w:rsidRDefault="00B82298" w:rsidP="00B82298">
      <w:pPr>
        <w:widowControl w:val="0"/>
        <w:autoSpaceDE w:val="0"/>
        <w:autoSpaceDN w:val="0"/>
        <w:adjustRightInd w:val="0"/>
        <w:ind w:firstLine="72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and from Taleggio</w:t>
      </w:r>
    </w:p>
    <w:p w14:paraId="126247C0" w14:textId="77777777" w:rsidR="00B82298" w:rsidRDefault="00B82298" w:rsidP="00B82298">
      <w:pPr>
        <w:widowControl w:val="0"/>
        <w:autoSpaceDE w:val="0"/>
        <w:autoSpaceDN w:val="0"/>
        <w:adjustRightInd w:val="0"/>
        <w:ind w:firstLine="720"/>
        <w:rPr>
          <w:rFonts w:ascii="Athelas" w:eastAsia="Arial Unicode MS" w:hAnsi="Athelas" w:cs="Arial Unicode MS"/>
          <w:sz w:val="22"/>
          <w:szCs w:val="22"/>
        </w:rPr>
      </w:pPr>
    </w:p>
    <w:p w14:paraId="5F674DF7" w14:textId="77777777" w:rsidR="00B82298" w:rsidRDefault="00B82298" w:rsidP="00B82298">
      <w:pPr>
        <w:widowControl w:val="0"/>
        <w:autoSpaceDE w:val="0"/>
        <w:autoSpaceDN w:val="0"/>
        <w:adjustRightInd w:val="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 xml:space="preserve">&gt;&gt; I understand that domestic travel in Italy, and food expenses while in Taleggio, are to be </w:t>
      </w:r>
    </w:p>
    <w:p w14:paraId="1926E5EF" w14:textId="77777777" w:rsidR="00B82298" w:rsidRDefault="00B82298" w:rsidP="00B82298">
      <w:pPr>
        <w:widowControl w:val="0"/>
        <w:autoSpaceDE w:val="0"/>
        <w:autoSpaceDN w:val="0"/>
        <w:adjustRightInd w:val="0"/>
        <w:ind w:firstLine="72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lastRenderedPageBreak/>
        <w:t>covered by the awardee</w:t>
      </w:r>
    </w:p>
    <w:p w14:paraId="044FB634" w14:textId="77777777" w:rsidR="00B82298" w:rsidRDefault="00B82298" w:rsidP="00B82298">
      <w:pPr>
        <w:widowControl w:val="0"/>
        <w:autoSpaceDE w:val="0"/>
        <w:autoSpaceDN w:val="0"/>
        <w:adjustRightInd w:val="0"/>
        <w:ind w:firstLine="720"/>
        <w:rPr>
          <w:rFonts w:ascii="Athelas" w:eastAsia="Arial Unicode MS" w:hAnsi="Athelas" w:cs="Arial Unicode MS"/>
          <w:sz w:val="22"/>
          <w:szCs w:val="22"/>
        </w:rPr>
      </w:pPr>
    </w:p>
    <w:p w14:paraId="010D9B19" w14:textId="77777777" w:rsidR="00B82298" w:rsidRDefault="00B82298" w:rsidP="00B82298">
      <w:pPr>
        <w:widowControl w:val="0"/>
        <w:autoSpaceDE w:val="0"/>
        <w:autoSpaceDN w:val="0"/>
        <w:adjustRightInd w:val="0"/>
        <w:rPr>
          <w:rFonts w:ascii="Athelas" w:eastAsia="Arial Unicode MS" w:hAnsi="Athelas" w:cs="Arial"/>
          <w:color w:val="000000" w:themeColor="text1"/>
          <w:sz w:val="22"/>
          <w:szCs w:val="22"/>
        </w:rPr>
      </w:pPr>
      <w:r>
        <w:rPr>
          <w:rFonts w:ascii="Athelas" w:eastAsia="Arial Unicode MS" w:hAnsi="Athelas" w:cs="Arial"/>
          <w:sz w:val="22"/>
          <w:szCs w:val="22"/>
        </w:rPr>
        <w:t>&gt;</w:t>
      </w:r>
      <w:r>
        <w:rPr>
          <w:rFonts w:ascii="Athelas" w:eastAsia="Arial Unicode MS" w:hAnsi="Athelas" w:cs="Arial"/>
          <w:color w:val="000000" w:themeColor="text1"/>
          <w:sz w:val="22"/>
          <w:szCs w:val="22"/>
        </w:rPr>
        <w:t xml:space="preserve">&gt; A copy of work produced while at NAHR will be submitted and remain part </w:t>
      </w:r>
    </w:p>
    <w:p w14:paraId="0203B606" w14:textId="77777777" w:rsidR="00B82298" w:rsidRDefault="00B82298" w:rsidP="00B82298">
      <w:pPr>
        <w:widowControl w:val="0"/>
        <w:autoSpaceDE w:val="0"/>
        <w:autoSpaceDN w:val="0"/>
        <w:adjustRightInd w:val="0"/>
        <w:ind w:firstLine="720"/>
        <w:rPr>
          <w:rFonts w:ascii="Athelas" w:eastAsia="Arial Unicode MS" w:hAnsi="Athelas" w:cs="Arial"/>
          <w:color w:val="000000" w:themeColor="text1"/>
          <w:sz w:val="22"/>
          <w:szCs w:val="22"/>
        </w:rPr>
      </w:pPr>
      <w:r>
        <w:rPr>
          <w:rFonts w:ascii="Athelas" w:eastAsia="Arial Unicode MS" w:hAnsi="Athelas" w:cs="Arial"/>
          <w:color w:val="000000" w:themeColor="text1"/>
          <w:sz w:val="22"/>
          <w:szCs w:val="22"/>
        </w:rPr>
        <w:t>of the NAHR archive (release forms will be sent to the awardee)</w:t>
      </w:r>
    </w:p>
    <w:p w14:paraId="636AB089" w14:textId="77777777" w:rsidR="00B82298" w:rsidRDefault="00B82298" w:rsidP="00B82298">
      <w:pPr>
        <w:widowControl w:val="0"/>
        <w:autoSpaceDE w:val="0"/>
        <w:autoSpaceDN w:val="0"/>
        <w:adjustRightInd w:val="0"/>
        <w:ind w:firstLine="720"/>
        <w:rPr>
          <w:rFonts w:ascii="Athelas" w:eastAsia="Arial Unicode MS" w:hAnsi="Athelas" w:cs="Arial"/>
          <w:color w:val="000000" w:themeColor="text1"/>
          <w:sz w:val="22"/>
          <w:szCs w:val="22"/>
        </w:rPr>
      </w:pPr>
    </w:p>
    <w:p w14:paraId="0F03717E" w14:textId="77777777" w:rsidR="00B82298" w:rsidRDefault="00B82298" w:rsidP="00B82298">
      <w:pPr>
        <w:pStyle w:val="xxmsonormal"/>
        <w:spacing w:before="0" w:beforeAutospacing="0" w:after="0" w:afterAutospacing="0"/>
        <w:rPr>
          <w:rFonts w:ascii="Athelas" w:hAnsi="Athelas"/>
          <w:color w:val="000000" w:themeColor="text1"/>
          <w:sz w:val="22"/>
          <w:szCs w:val="22"/>
        </w:rPr>
      </w:pPr>
      <w:r>
        <w:rPr>
          <w:rFonts w:ascii="Athelas" w:eastAsia="Arial Unicode MS" w:hAnsi="Athelas" w:cs="Arial"/>
          <w:color w:val="000000" w:themeColor="text1"/>
          <w:sz w:val="22"/>
          <w:szCs w:val="22"/>
        </w:rPr>
        <w:t xml:space="preserve">&gt;&gt; </w:t>
      </w:r>
      <w:r>
        <w:rPr>
          <w:rFonts w:ascii="Athelas" w:hAnsi="Athelas"/>
          <w:color w:val="000000" w:themeColor="text1"/>
          <w:sz w:val="22"/>
          <w:szCs w:val="22"/>
        </w:rPr>
        <w:t xml:space="preserve">As part of the residency outcomes, </w:t>
      </w:r>
      <w:r>
        <w:rPr>
          <w:rFonts w:ascii="Athelas" w:hAnsi="Athelas"/>
          <w:i/>
          <w:color w:val="000000" w:themeColor="text1"/>
          <w:sz w:val="22"/>
          <w:szCs w:val="22"/>
        </w:rPr>
        <w:t>Australian Poetry</w:t>
      </w:r>
      <w:r>
        <w:rPr>
          <w:rFonts w:ascii="Athelas" w:hAnsi="Athelas"/>
          <w:color w:val="000000" w:themeColor="text1"/>
          <w:sz w:val="22"/>
          <w:szCs w:val="22"/>
        </w:rPr>
        <w:t xml:space="preserve"> will publish one or more poems </w:t>
      </w:r>
    </w:p>
    <w:p w14:paraId="1225A15A" w14:textId="77777777" w:rsidR="00B82298" w:rsidRDefault="00B82298" w:rsidP="00B82298">
      <w:pPr>
        <w:pStyle w:val="xxmsonormal"/>
        <w:spacing w:before="0" w:beforeAutospacing="0" w:after="0" w:afterAutospacing="0"/>
        <w:ind w:left="720"/>
        <w:rPr>
          <w:rFonts w:ascii="Athelas" w:hAnsi="Athelas"/>
          <w:color w:val="000000" w:themeColor="text1"/>
          <w:sz w:val="22"/>
          <w:szCs w:val="22"/>
        </w:rPr>
      </w:pPr>
      <w:r>
        <w:rPr>
          <w:rFonts w:ascii="Athelas" w:hAnsi="Athelas"/>
          <w:color w:val="000000" w:themeColor="text1"/>
          <w:sz w:val="22"/>
          <w:szCs w:val="22"/>
        </w:rPr>
        <w:t>created by the poet during their NAH</w:t>
      </w:r>
      <w:r>
        <w:rPr>
          <w:rFonts w:ascii="Athelas" w:hAnsi="Athelas"/>
          <w:i/>
          <w:color w:val="000000" w:themeColor="text1"/>
          <w:sz w:val="22"/>
          <w:szCs w:val="22"/>
        </w:rPr>
        <w:t>R</w:t>
      </w:r>
      <w:r>
        <w:rPr>
          <w:rFonts w:ascii="Athelas" w:hAnsi="Athelas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thelas" w:hAnsi="Athelas"/>
          <w:color w:val="000000" w:themeColor="text1"/>
          <w:sz w:val="22"/>
          <w:szCs w:val="22"/>
        </w:rPr>
        <w:t>residency, and</w:t>
      </w:r>
      <w:proofErr w:type="gramEnd"/>
      <w:r>
        <w:rPr>
          <w:rFonts w:ascii="Athelas" w:hAnsi="Athelas"/>
          <w:color w:val="000000" w:themeColor="text1"/>
          <w:sz w:val="22"/>
          <w:szCs w:val="22"/>
        </w:rPr>
        <w:t xml:space="preserve"> will pay its standard contributor payment to the poet for this publication. There may also be festival presentation of the poem/s, subject to </w:t>
      </w:r>
      <w:r>
        <w:rPr>
          <w:rFonts w:ascii="Athelas" w:hAnsi="Athelas"/>
          <w:i/>
          <w:color w:val="000000" w:themeColor="text1"/>
          <w:sz w:val="22"/>
          <w:szCs w:val="22"/>
        </w:rPr>
        <w:t>Australian Poetry</w:t>
      </w:r>
      <w:r>
        <w:rPr>
          <w:rFonts w:ascii="Athelas" w:hAnsi="Athelas"/>
          <w:color w:val="000000" w:themeColor="text1"/>
          <w:sz w:val="22"/>
          <w:szCs w:val="22"/>
        </w:rPr>
        <w:t>’s upcoming festival programming opportunities.</w:t>
      </w:r>
    </w:p>
    <w:p w14:paraId="48ABC479" w14:textId="77777777" w:rsidR="00B82298" w:rsidRDefault="00B82298" w:rsidP="00B82298">
      <w:pPr>
        <w:widowControl w:val="0"/>
        <w:autoSpaceDE w:val="0"/>
        <w:autoSpaceDN w:val="0"/>
        <w:adjustRightInd w:val="0"/>
        <w:rPr>
          <w:rFonts w:ascii="Athelas" w:eastAsia="Arial Unicode MS" w:hAnsi="Athelas" w:cs="Arial"/>
          <w:sz w:val="22"/>
          <w:szCs w:val="22"/>
        </w:rPr>
      </w:pPr>
    </w:p>
    <w:p w14:paraId="009D3A71" w14:textId="77777777" w:rsidR="00B82298" w:rsidRDefault="00B82298" w:rsidP="00B82298">
      <w:pPr>
        <w:widowControl w:val="0"/>
        <w:autoSpaceDE w:val="0"/>
        <w:autoSpaceDN w:val="0"/>
        <w:adjustRightInd w:val="0"/>
        <w:rPr>
          <w:rFonts w:ascii="Athelas" w:eastAsia="Arial Unicode MS" w:hAnsi="Athelas" w:cs="Arial Unicode MS"/>
          <w:sz w:val="22"/>
          <w:szCs w:val="22"/>
        </w:rPr>
      </w:pPr>
    </w:p>
    <w:p w14:paraId="2AD7A46B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Signature......................................................................................................................................................</w:t>
      </w:r>
    </w:p>
    <w:p w14:paraId="2DCB6C86" w14:textId="77777777" w:rsidR="00B82298" w:rsidRDefault="00B82298" w:rsidP="00B82298">
      <w:pPr>
        <w:widowControl w:val="0"/>
        <w:autoSpaceDE w:val="0"/>
        <w:autoSpaceDN w:val="0"/>
        <w:adjustRightInd w:val="0"/>
        <w:spacing w:after="240"/>
        <w:rPr>
          <w:rFonts w:ascii="Athelas" w:eastAsia="Arial Unicode MS" w:hAnsi="Athelas" w:cs="Arial Unicode MS"/>
          <w:sz w:val="22"/>
          <w:szCs w:val="22"/>
        </w:rPr>
      </w:pPr>
      <w:r>
        <w:rPr>
          <w:rFonts w:ascii="Athelas" w:eastAsia="Arial Unicode MS" w:hAnsi="Athelas" w:cs="Arial Unicode MS"/>
          <w:sz w:val="22"/>
          <w:szCs w:val="22"/>
        </w:rPr>
        <w:t>Date</w:t>
      </w:r>
      <w:r>
        <w:rPr>
          <w:rFonts w:ascii="MS Mincho" w:eastAsia="MS Mincho" w:cs="MS Mincho" w:hint="eastAsia"/>
          <w:sz w:val="22"/>
          <w:szCs w:val="22"/>
        </w:rPr>
        <w:t> </w:t>
      </w:r>
      <w:r>
        <w:rPr>
          <w:rFonts w:ascii="Athelas" w:eastAsia="Arial Unicode MS" w:hAnsi="Athelas" w:cs="Arial Unicode MS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7FCB186" w14:textId="77777777" w:rsidR="00293E10" w:rsidRPr="00B82298" w:rsidRDefault="00293E10" w:rsidP="00B82298"/>
    <w:sectPr w:rsidR="00293E10" w:rsidRPr="00B8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orbel"/>
    <w:charset w:val="00"/>
    <w:family w:val="roman"/>
    <w:pitch w:val="variable"/>
    <w:sig w:usb0="00000001" w:usb1="50002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3"/>
    <w:rsid w:val="00293E10"/>
    <w:rsid w:val="002C2233"/>
    <w:rsid w:val="00B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2BF0"/>
  <w15:chartTrackingRefBased/>
  <w15:docId w15:val="{FC54F837-03C2-4715-9A11-54F95540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298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B8229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s@australianpoetr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54EEC9AFF54DBDF28AB1355CD1E4" ma:contentTypeVersion="15" ma:contentTypeDescription="Create a new document." ma:contentTypeScope="" ma:versionID="1747cd3e7184b910735427ca0205e564">
  <xsd:schema xmlns:xsd="http://www.w3.org/2001/XMLSchema" xmlns:xs="http://www.w3.org/2001/XMLSchema" xmlns:p="http://schemas.microsoft.com/office/2006/metadata/properties" xmlns:ns2="7e150dfb-45b7-4481-a212-1264806caf46" xmlns:ns3="6a8de0ba-e1d9-4f0b-a61d-6b641208ae39" targetNamespace="http://schemas.microsoft.com/office/2006/metadata/properties" ma:root="true" ma:fieldsID="b2c1f754cc864521d4d4d2aad011c350" ns2:_="" ns3:_="">
    <xsd:import namespace="7e150dfb-45b7-4481-a212-1264806caf46"/>
    <xsd:import namespace="6a8de0ba-e1d9-4f0b-a61d-6b641208a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0dfb-45b7-4481-a212-1264806c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850d7a-bbf5-45d3-aeec-8c1cca587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e0ba-e1d9-4f0b-a61d-6b641208a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c1fa14-96e6-42fd-a0b4-d478f959e184}" ma:internalName="TaxCatchAll" ma:showField="CatchAllData" ma:web="6a8de0ba-e1d9-4f0b-a61d-6b641208a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50dfb-45b7-4481-a212-1264806caf46">
      <Terms xmlns="http://schemas.microsoft.com/office/infopath/2007/PartnerControls"/>
    </lcf76f155ced4ddcb4097134ff3c332f>
    <TaxCatchAll xmlns="6a8de0ba-e1d9-4f0b-a61d-6b641208ae39" xsi:nil="true"/>
  </documentManagement>
</p:properties>
</file>

<file path=customXml/itemProps1.xml><?xml version="1.0" encoding="utf-8"?>
<ds:datastoreItem xmlns:ds="http://schemas.openxmlformats.org/officeDocument/2006/customXml" ds:itemID="{BEE6F3B7-79D5-4E8C-88C1-0676B3FDC92B}"/>
</file>

<file path=customXml/itemProps2.xml><?xml version="1.0" encoding="utf-8"?>
<ds:datastoreItem xmlns:ds="http://schemas.openxmlformats.org/officeDocument/2006/customXml" ds:itemID="{ACB33FD1-909D-46CC-B213-1972F73C6911}"/>
</file>

<file path=customXml/itemProps3.xml><?xml version="1.0" encoding="utf-8"?>
<ds:datastoreItem xmlns:ds="http://schemas.openxmlformats.org/officeDocument/2006/customXml" ds:itemID="{818F03CF-0A9F-458A-A5B7-6868C173F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Le Plastrier</dc:creator>
  <cp:keywords/>
  <dc:description/>
  <cp:lastModifiedBy>Jacinta Le Plastrier</cp:lastModifiedBy>
  <cp:revision>2</cp:revision>
  <dcterms:created xsi:type="dcterms:W3CDTF">2022-12-09T00:36:00Z</dcterms:created>
  <dcterms:modified xsi:type="dcterms:W3CDTF">2022-12-09T00:37:00Z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0x0101000F6F54EEC9AFF54DBDF28AB1355CD1E4</vt:lpwstr>
  </property>
</Properties>
</file>